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关于公示20</w:t>
      </w:r>
      <w:r>
        <w:rPr>
          <w:rFonts w:ascii="华文中宋" w:hAnsi="华文中宋" w:eastAsia="华文中宋"/>
          <w:b/>
          <w:sz w:val="36"/>
          <w:szCs w:val="36"/>
        </w:rPr>
        <w:t>23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年北京交通大学大学生</w:t>
      </w:r>
    </w:p>
    <w:p>
      <w:pPr>
        <w:snapToGrid w:val="0"/>
        <w:spacing w:line="30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 xml:space="preserve">数学竞赛评审结果的通知 </w:t>
      </w:r>
    </w:p>
    <w:p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 xml:space="preserve"> 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由北京交通大学大学生数学竞赛组委会主办、数学与统计学院承办的2023年北京交通大学大学生数学竞赛评审工作已经结束，本次竞赛共有810人报名参加，实到516人，比赛时间为2023年7月1日晚上7：00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-</w:t>
      </w:r>
      <w:r>
        <w:rPr>
          <w:rFonts w:hint="eastAsia" w:ascii="仿宋" w:hAnsi="仿宋" w:eastAsia="仿宋"/>
          <w:sz w:val="28"/>
          <w:szCs w:val="28"/>
        </w:rPr>
        <w:t>9：30。经大赛评审专家组评审、组委会审定，大赛共有158名同学获奖，其中一等奖33名；二等奖56名；三等奖69名。现将评审结果予以公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示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</w:t>
      </w:r>
      <w:r>
        <w:rPr>
          <w:rFonts w:ascii="仿宋" w:hAnsi="仿宋" w:eastAsia="仿宋"/>
          <w:sz w:val="28"/>
          <w:szCs w:val="28"/>
        </w:rPr>
        <w:t>23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/>
          <w:sz w:val="28"/>
          <w:szCs w:val="28"/>
        </w:rPr>
        <w:t>日(5个工作日)，如有意见和建议，敬请您署真实姓名并以书面形式与我们联系，我们将认真听取，妥善处理。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 系 人：孙智宇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    话：51684249</w:t>
      </w:r>
    </w:p>
    <w:p>
      <w:pPr>
        <w:widowControl/>
        <w:ind w:firstLine="560" w:firstLineChars="200"/>
        <w:rPr>
          <w:rFonts w:hint="eastAsia" w:ascii="仿宋" w:hAnsi="仿宋" w:eastAsia="仿宋"/>
          <w:color w:val="auto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</w:rPr>
        <w:t>邮箱地址：</w:t>
      </w:r>
      <w:r>
        <w:rPr>
          <w:rFonts w:ascii="仿宋" w:hAnsi="仿宋" w:eastAsia="仿宋"/>
          <w:color w:val="auto"/>
          <w:sz w:val="28"/>
          <w:szCs w:val="28"/>
          <w:u w:val="none"/>
        </w:rPr>
        <w:t>szy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@bjtu.edu.cn</w:t>
      </w:r>
    </w:p>
    <w:p>
      <w:pPr>
        <w:widowControl/>
        <w:ind w:firstLine="560" w:firstLineChars="200"/>
        <w:rPr>
          <w:rFonts w:hint="eastAsia" w:ascii="仿宋" w:hAnsi="仿宋" w:eastAsia="仿宋"/>
          <w:color w:val="auto"/>
          <w:sz w:val="28"/>
          <w:szCs w:val="28"/>
          <w:u w:val="none"/>
        </w:rPr>
      </w:pPr>
    </w:p>
    <w:p>
      <w:pPr>
        <w:widowControl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附件：2023年北京交通大学大学生数学竞赛获奖名单</w:t>
      </w:r>
    </w:p>
    <w:p>
      <w:pPr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widowControl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北京交通大学</w:t>
      </w:r>
    </w:p>
    <w:p>
      <w:pPr>
        <w:widowControl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大学生数学竞赛组委会</w:t>
      </w:r>
    </w:p>
    <w:p>
      <w:pPr>
        <w:widowControl/>
        <w:jc w:val="righ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本科生院代章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p>
      <w:pPr>
        <w:widowControl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2023年7月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附件：20</w:t>
      </w:r>
      <w:r>
        <w:rPr>
          <w:b/>
          <w:sz w:val="30"/>
          <w:szCs w:val="30"/>
        </w:rPr>
        <w:t>23</w:t>
      </w:r>
      <w:r>
        <w:rPr>
          <w:rFonts w:hint="eastAsia"/>
          <w:b/>
          <w:sz w:val="30"/>
          <w:szCs w:val="30"/>
        </w:rPr>
        <w:t>年“北京交通大学校级大学生数学竞赛”获奖名单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（一等奖</w:t>
      </w:r>
      <w:r>
        <w:rPr>
          <w:b/>
          <w:sz w:val="32"/>
          <w:szCs w:val="32"/>
        </w:rPr>
        <w:t>33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8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020"/>
        <w:gridCol w:w="268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22291249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王欣洋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22271064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刘高铭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22251264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吴焌辉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22331128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王峙渊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20231065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高成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22211033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韩家兴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22331006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高羽彤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20271017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苏元博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22211083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22291248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王世航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22291021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吴伟亮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22281158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郭昱哲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22291031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邓天铭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22271080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张毅恒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22251012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林悦敏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22211166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周志赋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22291299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乔晓琳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20281029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赵东阳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22331170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郇云鹏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22331132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赵桐凯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22341087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刘俊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22211110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叶文灏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22301030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赵雨滔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22331167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兰妮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22241080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夏彬原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22221179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李一卓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22351028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张阳阳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20211106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邱玲辉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22231244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李亚乐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22221247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徐卓凡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22281090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陈仁平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20292030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朱治翰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22241252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罗佳琦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一等奖</w:t>
            </w:r>
          </w:p>
        </w:tc>
      </w:tr>
    </w:tbl>
    <w:p>
      <w:pPr>
        <w:jc w:val="center"/>
        <w:rPr>
          <w:rFonts w:hint="eastAsia"/>
          <w:b/>
          <w:sz w:val="32"/>
          <w:szCs w:val="32"/>
        </w:rPr>
      </w:pP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（二等奖</w:t>
      </w:r>
      <w:r>
        <w:rPr>
          <w:b/>
          <w:sz w:val="32"/>
          <w:szCs w:val="32"/>
        </w:rPr>
        <w:t>56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94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034"/>
        <w:gridCol w:w="2693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22291310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邹绍豪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22341152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朱家怡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22301016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梅思宇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22301135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信宇哲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22331150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万孜雨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22331189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马馨悦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22281197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王子涵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22331014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王东琦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22211208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20211440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李铭培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22231240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金晓阳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22231025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位俊宇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22341051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朱凯翔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20252021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吴恒一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22221059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曹振泽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22231257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田博文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22342024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张芯瑜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22301061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陈曦红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22331123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聂笛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22211291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岳彩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22241155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陈潞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22221267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龙天凤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22291055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余亚玲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22211125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缪嘉晟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22251160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曹灿辉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22211253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季紫晗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22281067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衡勇睿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22211081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郑中慧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22251203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李宇琪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22221143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20251189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22341107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郭文旭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22211271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许深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22222046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罗旌豪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22221117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卞雨辰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22241202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陈新怡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22211011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刘星宇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22251051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王清舒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22341097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张佳棋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22231151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张志博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22281003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常初凡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22331102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申振杭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22211266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田茹政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22231202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金冉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22241102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涂梓明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22251138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李姿怡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22301097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刘嘉昕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22331022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周一鸣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20231115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项瑞阳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22281046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王嘉伟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22341101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周弘扬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22211097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李懿凌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22291043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鲁嘉豪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22211327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樊俊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22251195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冯鼎园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22291281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二等奖</w:t>
            </w:r>
          </w:p>
        </w:tc>
      </w:tr>
    </w:tbl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（三等奖</w:t>
      </w:r>
      <w:r>
        <w:rPr>
          <w:b/>
          <w:sz w:val="32"/>
          <w:szCs w:val="32"/>
        </w:rPr>
        <w:t>69</w:t>
      </w:r>
      <w:r>
        <w:rPr>
          <w:rFonts w:hint="eastAsia"/>
          <w:b/>
          <w:sz w:val="32"/>
          <w:szCs w:val="32"/>
        </w:rPr>
        <w:t>名）</w:t>
      </w:r>
    </w:p>
    <w:tbl>
      <w:tblPr>
        <w:tblStyle w:val="7"/>
        <w:tblW w:w="6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985"/>
        <w:gridCol w:w="269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获奖等级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22341066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汤嘉坤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22211374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钟军凯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22341096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张恒业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22241246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胡秋淏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22221282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陈佳帅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22221312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董凡荣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22251256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侯昕宁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22291252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张钧霖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22301165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肖勋鹏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22241151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张宇通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22271023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杨屹磊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22221289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刘俞贤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22301007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贾仁翔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22341065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孙凯瑞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22251005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郭晨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22271010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李盛杰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22251234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罗嘉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22211203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刘冠辰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22211246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曹方博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22211206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刘威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22221236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刘宜霖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22341038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沈文宇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22231224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许润国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22231044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丁辉煳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22211223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董江澜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21281129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洪敬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22251297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何莉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22281285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万绍文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22291093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胡昊睿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22211262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任芷颐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22241119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刘名扬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22291056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郑凯丹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22251188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周文昊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22231136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毛东泽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22211428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贾晓晨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22241038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温莹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22211094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李俊泽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22341140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桑艺萍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22271060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陈希鸿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22271020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吴晓庆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22211316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杨学博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22221130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秦宏璇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21271063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何可欣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22271014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满俊玺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22331041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于济华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22291262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郭子昱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22221154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刘杨号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22231035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张蒙蒙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22251244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王鹏程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22241164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覃铠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22281093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江培瑞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22221119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曹凯伦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22251254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邓姝玥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22271054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张静涛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22251293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郭信聪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22291146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郭鑫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22241128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杨海霞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22281274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郭泽祥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22251272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冯祉睿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22341041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薛雨乐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21311069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邢正扬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22231148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杨峥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22341078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蔡泽宇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22301013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梁家宝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22291227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班富尧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22211040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闵馨雨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22271011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梁姗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22241083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叶晗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22211142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郭子淇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三等奖</w:t>
            </w:r>
          </w:p>
        </w:tc>
      </w:tr>
    </w:tbl>
    <w:p/>
    <w:sectPr>
      <w:pgSz w:w="11906" w:h="16838"/>
      <w:pgMar w:top="1440" w:right="1289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&amp;quo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5YTk2NWU3OTRhNTU0YjZlNWE0ODExMjY4YzM0MTgifQ=="/>
  </w:docVars>
  <w:rsids>
    <w:rsidRoot w:val="00123F73"/>
    <w:rsid w:val="00010068"/>
    <w:rsid w:val="00052138"/>
    <w:rsid w:val="0006248B"/>
    <w:rsid w:val="0006626D"/>
    <w:rsid w:val="000858F0"/>
    <w:rsid w:val="000C506A"/>
    <w:rsid w:val="000E48F9"/>
    <w:rsid w:val="00112600"/>
    <w:rsid w:val="00123F73"/>
    <w:rsid w:val="001433A0"/>
    <w:rsid w:val="0015373D"/>
    <w:rsid w:val="00184B06"/>
    <w:rsid w:val="001A4F71"/>
    <w:rsid w:val="001C0196"/>
    <w:rsid w:val="001D15EB"/>
    <w:rsid w:val="00253A13"/>
    <w:rsid w:val="00265947"/>
    <w:rsid w:val="002B1B25"/>
    <w:rsid w:val="002C0C52"/>
    <w:rsid w:val="002C37D4"/>
    <w:rsid w:val="00307A98"/>
    <w:rsid w:val="00341B81"/>
    <w:rsid w:val="0034686C"/>
    <w:rsid w:val="00383B29"/>
    <w:rsid w:val="003919B0"/>
    <w:rsid w:val="003C4DAD"/>
    <w:rsid w:val="003E17B1"/>
    <w:rsid w:val="003E2ABF"/>
    <w:rsid w:val="003E5C78"/>
    <w:rsid w:val="003E7416"/>
    <w:rsid w:val="00437A5B"/>
    <w:rsid w:val="00437A72"/>
    <w:rsid w:val="0045646D"/>
    <w:rsid w:val="00465C71"/>
    <w:rsid w:val="004B0F51"/>
    <w:rsid w:val="00541933"/>
    <w:rsid w:val="005461E3"/>
    <w:rsid w:val="0055244E"/>
    <w:rsid w:val="0056713F"/>
    <w:rsid w:val="005718AE"/>
    <w:rsid w:val="005C5F85"/>
    <w:rsid w:val="005F36E2"/>
    <w:rsid w:val="005F4330"/>
    <w:rsid w:val="006120AF"/>
    <w:rsid w:val="00637B4E"/>
    <w:rsid w:val="00640DD4"/>
    <w:rsid w:val="00645A1E"/>
    <w:rsid w:val="0064694B"/>
    <w:rsid w:val="006566B9"/>
    <w:rsid w:val="00657B8C"/>
    <w:rsid w:val="00673C07"/>
    <w:rsid w:val="00674E9A"/>
    <w:rsid w:val="0068202A"/>
    <w:rsid w:val="006A4EF1"/>
    <w:rsid w:val="006E69F9"/>
    <w:rsid w:val="006F33F7"/>
    <w:rsid w:val="00711E61"/>
    <w:rsid w:val="0071216F"/>
    <w:rsid w:val="00720183"/>
    <w:rsid w:val="007413FD"/>
    <w:rsid w:val="00754A4A"/>
    <w:rsid w:val="00766224"/>
    <w:rsid w:val="00781D12"/>
    <w:rsid w:val="007B11AF"/>
    <w:rsid w:val="008015E7"/>
    <w:rsid w:val="00802B44"/>
    <w:rsid w:val="00803445"/>
    <w:rsid w:val="008409F1"/>
    <w:rsid w:val="00847B8D"/>
    <w:rsid w:val="00850DE2"/>
    <w:rsid w:val="008550C1"/>
    <w:rsid w:val="00871EBD"/>
    <w:rsid w:val="00882825"/>
    <w:rsid w:val="008A1BB5"/>
    <w:rsid w:val="008A33EF"/>
    <w:rsid w:val="008B6CC2"/>
    <w:rsid w:val="008F2E51"/>
    <w:rsid w:val="008F7A0D"/>
    <w:rsid w:val="00903CE7"/>
    <w:rsid w:val="00906612"/>
    <w:rsid w:val="009218F7"/>
    <w:rsid w:val="009250A1"/>
    <w:rsid w:val="009310F9"/>
    <w:rsid w:val="00931F4A"/>
    <w:rsid w:val="00944106"/>
    <w:rsid w:val="00955074"/>
    <w:rsid w:val="00956EF7"/>
    <w:rsid w:val="00976FEF"/>
    <w:rsid w:val="00993F73"/>
    <w:rsid w:val="00995312"/>
    <w:rsid w:val="009E3775"/>
    <w:rsid w:val="00A028AD"/>
    <w:rsid w:val="00A2619D"/>
    <w:rsid w:val="00A3073D"/>
    <w:rsid w:val="00A43A2E"/>
    <w:rsid w:val="00A46931"/>
    <w:rsid w:val="00A50029"/>
    <w:rsid w:val="00A51B6C"/>
    <w:rsid w:val="00A838C6"/>
    <w:rsid w:val="00AA4909"/>
    <w:rsid w:val="00AB6D3D"/>
    <w:rsid w:val="00AB7A0E"/>
    <w:rsid w:val="00AE08FE"/>
    <w:rsid w:val="00B760FE"/>
    <w:rsid w:val="00B90684"/>
    <w:rsid w:val="00B97E82"/>
    <w:rsid w:val="00BA5C39"/>
    <w:rsid w:val="00BB4238"/>
    <w:rsid w:val="00C0026D"/>
    <w:rsid w:val="00C007E4"/>
    <w:rsid w:val="00C171F2"/>
    <w:rsid w:val="00C30EF3"/>
    <w:rsid w:val="00C37508"/>
    <w:rsid w:val="00C4046E"/>
    <w:rsid w:val="00C41D60"/>
    <w:rsid w:val="00C47923"/>
    <w:rsid w:val="00C47DAA"/>
    <w:rsid w:val="00C71232"/>
    <w:rsid w:val="00CD65AF"/>
    <w:rsid w:val="00CE1E9C"/>
    <w:rsid w:val="00D014D0"/>
    <w:rsid w:val="00D13065"/>
    <w:rsid w:val="00D20377"/>
    <w:rsid w:val="00D467F3"/>
    <w:rsid w:val="00D63DAB"/>
    <w:rsid w:val="00D81706"/>
    <w:rsid w:val="00D87FB0"/>
    <w:rsid w:val="00D93912"/>
    <w:rsid w:val="00DE2631"/>
    <w:rsid w:val="00DE59CB"/>
    <w:rsid w:val="00DF5D30"/>
    <w:rsid w:val="00DF7163"/>
    <w:rsid w:val="00E05043"/>
    <w:rsid w:val="00E214C4"/>
    <w:rsid w:val="00E4718B"/>
    <w:rsid w:val="00E509BD"/>
    <w:rsid w:val="00E62E90"/>
    <w:rsid w:val="00E67120"/>
    <w:rsid w:val="00E728F3"/>
    <w:rsid w:val="00EA4FC0"/>
    <w:rsid w:val="00EB7F66"/>
    <w:rsid w:val="00EC0873"/>
    <w:rsid w:val="00EC11B7"/>
    <w:rsid w:val="00EC4A06"/>
    <w:rsid w:val="00F05985"/>
    <w:rsid w:val="00F33CCB"/>
    <w:rsid w:val="00FA7FE3"/>
    <w:rsid w:val="00FB0EB7"/>
    <w:rsid w:val="00FB5FA3"/>
    <w:rsid w:val="00FB6169"/>
    <w:rsid w:val="00FD179B"/>
    <w:rsid w:val="00FF1379"/>
    <w:rsid w:val="00FF365C"/>
    <w:rsid w:val="11C5015B"/>
    <w:rsid w:val="167D6D31"/>
    <w:rsid w:val="1E641526"/>
    <w:rsid w:val="54444A33"/>
    <w:rsid w:val="7B5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uiPriority w:val="0"/>
    <w:rPr>
      <w:b/>
      <w:bCs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正文文本 字符"/>
    <w:basedOn w:val="9"/>
    <w:link w:val="2"/>
    <w:uiPriority w:val="0"/>
    <w:rPr>
      <w:b/>
      <w:bCs/>
      <w:kern w:val="2"/>
      <w:sz w:val="32"/>
      <w:szCs w:val="24"/>
    </w:rPr>
  </w:style>
  <w:style w:type="character" w:customStyle="1" w:styleId="14">
    <w:name w:val="ke-content-forecolo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F3DB0-5E98-4BED-8A17-5F16CFA6E6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6</Pages>
  <Words>568</Words>
  <Characters>3241</Characters>
  <Lines>27</Lines>
  <Paragraphs>7</Paragraphs>
  <TotalTime>5</TotalTime>
  <ScaleCrop>false</ScaleCrop>
  <LinksUpToDate>false</LinksUpToDate>
  <CharactersWithSpaces>3802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2023-07-06T01:12:00Z</dcterms:created>
  <dc:creator>Lenovo User</dc:creator>
  <cp:lastModifiedBy>Colin</cp:lastModifiedBy>
  <cp:lastPrinted>2015-07-21T00:26:00Z</cp:lastPrinted>
  <dcterms:modified xsi:type="dcterms:W3CDTF">2023-07-07T14:26:00Z</dcterms:modified>
  <dc:title>关于公布北京交通大学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5C003F6ABF1F4AAA880E5026BF417B1A_13</vt:lpwstr>
  </property>
</Properties>
</file>