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关于公示2023年北京交通大学机器人</w:t>
      </w:r>
    </w:p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方案设计(虚拟设计)大赛评审结果的通知</w:t>
      </w:r>
    </w:p>
    <w:p>
      <w:pPr>
        <w:widowControl/>
        <w:adjustRightInd w:val="0"/>
        <w:snapToGrid w:val="0"/>
        <w:spacing w:before="312" w:beforeLines="100"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由北京交通大学机器人方案设计大赛组委会主办，机械与电子控制工程学院和电子信息工程学院联合承办的2023年北京交通大学机器人方案设计（虚拟设计）大赛的评审工作已经结束。全校共有</w:t>
      </w:r>
      <w:r>
        <w:rPr>
          <w:rFonts w:ascii="仿宋_GB2312" w:hAnsi="宋体" w:eastAsia="仿宋_GB2312" w:cs="宋体"/>
          <w:bCs/>
          <w:sz w:val="28"/>
          <w:szCs w:val="28"/>
        </w:rPr>
        <w:t>70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名学生组成</w:t>
      </w:r>
      <w:r>
        <w:rPr>
          <w:rFonts w:ascii="仿宋_GB2312" w:hAnsi="宋体" w:eastAsia="仿宋_GB2312" w:cs="宋体"/>
          <w:bCs/>
          <w:sz w:val="28"/>
          <w:szCs w:val="28"/>
        </w:rPr>
        <w:t>16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支队伍报名参赛，经大赛评审专家组</w:t>
      </w:r>
      <w:r>
        <w:rPr>
          <w:rFonts w:ascii="仿宋_GB2312" w:hAnsi="宋体" w:eastAsia="仿宋_GB2312" w:cs="宋体"/>
          <w:bCs/>
          <w:sz w:val="28"/>
          <w:szCs w:val="28"/>
        </w:rPr>
        <w:t>评审、组委会审定，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共评选出一等奖2项，二等奖3项，三等奖</w:t>
      </w:r>
      <w:r>
        <w:rPr>
          <w:rFonts w:ascii="仿宋_GB2312" w:hAnsi="宋体" w:eastAsia="仿宋_GB2312" w:cs="宋体"/>
          <w:bCs/>
          <w:sz w:val="28"/>
          <w:szCs w:val="28"/>
        </w:rPr>
        <w:t>3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项,未获奖8项，评审结果名单详见附件。现将评审结果予以公示。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公示时间为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2023年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12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日至1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bCs/>
          <w:sz w:val="28"/>
          <w:szCs w:val="28"/>
        </w:rPr>
        <w:t>，如有意见和建议，敬请您署真实姓名并以书面形式与我们联系，我们将认真听取，妥善处理。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联 系 人：孙智宇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电    话：</w:t>
      </w:r>
      <w:r>
        <w:rPr>
          <w:rFonts w:ascii="仿宋_GB2312" w:hAnsi="宋体" w:eastAsia="仿宋_GB2312" w:cs="宋体"/>
          <w:bCs/>
          <w:sz w:val="28"/>
          <w:szCs w:val="28"/>
        </w:rPr>
        <w:t>51688007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邮箱地址：</w:t>
      </w:r>
      <w:r>
        <w:rPr>
          <w:rFonts w:ascii="仿宋_GB2312" w:hAnsi="宋体" w:eastAsia="仿宋_GB2312" w:cs="宋体"/>
          <w:bCs/>
          <w:sz w:val="28"/>
          <w:szCs w:val="28"/>
        </w:rPr>
        <w:t>szy@bjtu.edu.cn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附件：</w:t>
      </w:r>
      <w:r>
        <w:rPr>
          <w:rFonts w:ascii="仿宋_GB2312" w:hAnsi="宋体" w:eastAsia="仿宋_GB2312" w:cs="宋体"/>
          <w:bCs/>
          <w:sz w:val="28"/>
          <w:szCs w:val="28"/>
        </w:rPr>
        <w:t>20</w:t>
      </w:r>
      <w:r>
        <w:rPr>
          <w:rFonts w:hint="eastAsia" w:ascii="仿宋_GB2312" w:hAnsi="宋体" w:eastAsia="仿宋_GB2312" w:cs="宋体"/>
          <w:bCs/>
          <w:sz w:val="28"/>
          <w:szCs w:val="28"/>
        </w:rPr>
        <w:t>23年北京交通大学机器人方案设计(虚拟设计)大赛获奖名单</w:t>
      </w:r>
    </w:p>
    <w:p>
      <w:pPr>
        <w:widowControl/>
        <w:shd w:val="clear" w:color="auto" w:fill="FFFFFF"/>
        <w:spacing w:line="360" w:lineRule="auto"/>
        <w:jc w:val="left"/>
        <w:rPr>
          <w:rFonts w:ascii="仿宋_GB2312" w:eastAsia="仿宋_GB2312" w:cs="Times New Roman"/>
          <w:sz w:val="28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360" w:firstLine="5780" w:firstLineChars="2399"/>
        <w:jc w:val="right"/>
        <w:rPr>
          <w:rFonts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北京交通大学</w:t>
      </w: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360"/>
        <w:jc w:val="right"/>
        <w:rPr>
          <w:rFonts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机器人方案设计大赛组委会</w:t>
      </w: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360" w:firstLine="5780" w:firstLineChars="2399"/>
        <w:jc w:val="right"/>
        <w:rPr>
          <w:rFonts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（本科生院代章）</w:t>
      </w: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360" w:firstLine="5780" w:firstLineChars="2399"/>
        <w:jc w:val="right"/>
        <w:rPr>
          <w:rFonts w:hint="eastAsia"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202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3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年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12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月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  <w:lang w:val="en-US" w:eastAsia="zh-CN"/>
        </w:rPr>
        <w:t>7</w:t>
      </w:r>
      <w:bookmarkStart w:id="1" w:name="_GoBack"/>
      <w:bookmarkEnd w:id="1"/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>日</w:t>
      </w: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360" w:firstLine="5780" w:firstLineChars="2399"/>
        <w:jc w:val="right"/>
        <w:rPr>
          <w:rFonts w:hint="eastAsia" w:ascii="仿宋" w:hAnsi="仿宋" w:eastAsia="仿宋" w:cs="Times New Roman"/>
          <w:b/>
          <w:kern w:val="0"/>
          <w:sz w:val="24"/>
          <w:szCs w:val="28"/>
        </w:rPr>
      </w:pPr>
    </w:p>
    <w:p>
      <w:pPr>
        <w:widowControl/>
        <w:adjustRightInd w:val="0"/>
        <w:snapToGrid w:val="0"/>
        <w:jc w:val="left"/>
        <w:rPr>
          <w:rFonts w:ascii="宋体" w:cs="宋体"/>
          <w:sz w:val="28"/>
          <w:szCs w:val="28"/>
        </w:rPr>
      </w:pPr>
      <w:bookmarkStart w:id="0" w:name="_Hlk58571544"/>
      <w:r>
        <w:rPr>
          <w:rFonts w:hint="eastAsia" w:ascii="宋体" w:hAnsi="宋体" w:cs="宋体"/>
          <w:sz w:val="28"/>
          <w:szCs w:val="28"/>
        </w:rPr>
        <w:t>附件：</w:t>
      </w:r>
    </w:p>
    <w:p>
      <w:pPr>
        <w:widowControl/>
        <w:spacing w:before="156" w:beforeLines="50"/>
        <w:jc w:val="center"/>
        <w:rPr>
          <w:rFonts w:asci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20</w:t>
      </w:r>
      <w:r>
        <w:rPr>
          <w:rFonts w:hint="eastAsia" w:ascii="宋体" w:hAnsi="宋体" w:cs="宋体"/>
          <w:b/>
          <w:bCs/>
          <w:sz w:val="30"/>
          <w:szCs w:val="30"/>
        </w:rPr>
        <w:t>23年北京交通大学机器人方案设计大赛获奖名单</w:t>
      </w:r>
    </w:p>
    <w:p>
      <w:pPr>
        <w:widowControl/>
        <w:spacing w:before="156" w:beforeLines="50"/>
        <w:jc w:val="center"/>
        <w:rPr>
          <w:rFonts w:asciiTheme="minorEastAsia" w:hAnsiTheme="minorEastAsia" w:eastAsiaTheme="minorEastAsia" w:cstheme="minorEastAsia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一等奖（</w:t>
      </w:r>
      <w:r>
        <w:rPr>
          <w:rFonts w:ascii="宋体" w:hAnsi="宋体" w:cs="宋体"/>
          <w:b/>
          <w:bCs/>
          <w:sz w:val="28"/>
          <w:szCs w:val="28"/>
        </w:rPr>
        <w:t>2</w:t>
      </w:r>
      <w:r>
        <w:rPr>
          <w:rFonts w:hint="eastAsia" w:ascii="宋体" w:hAnsi="宋体" w:cs="宋体"/>
          <w:b/>
          <w:bCs/>
          <w:sz w:val="28"/>
          <w:szCs w:val="28"/>
        </w:rPr>
        <w:t>项）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土豆烧牛肉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马嘉朝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钟政烨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23222027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周诺亚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23222028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牟兴隆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钟荟琳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22281056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春韭队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刘宇翔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陈宇涵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22211169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吴兆宇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徐心语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刘翘瑜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23222069</w:t>
            </w:r>
          </w:p>
        </w:tc>
      </w:tr>
    </w:tbl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二等奖（</w:t>
      </w:r>
      <w:r>
        <w:rPr>
          <w:rFonts w:ascii="宋体" w:hAnsi="宋体" w:cs="宋体"/>
          <w:b/>
          <w:bCs/>
          <w:sz w:val="28"/>
          <w:szCs w:val="28"/>
        </w:rPr>
        <w:t>3</w:t>
      </w:r>
      <w:r>
        <w:rPr>
          <w:rFonts w:hint="eastAsia" w:ascii="宋体" w:hAnsi="宋体" w:cs="宋体"/>
          <w:b/>
          <w:bCs/>
          <w:sz w:val="28"/>
          <w:szCs w:val="28"/>
        </w:rPr>
        <w:t>项）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丰收队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陈嘉恒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22222001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关苏伦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黄仁伟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22221177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刘雨辰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22211232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吴桐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23222079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啊对对对队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姜家明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22231089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秦贺炜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程浩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田博文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22231257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徐子陌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海斌的大一学弟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范修章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杨利伟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甄红超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王界儒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陈旭然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23221249</w:t>
            </w:r>
          </w:p>
        </w:tc>
      </w:tr>
    </w:tbl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三等奖（</w:t>
      </w:r>
      <w:r>
        <w:rPr>
          <w:rFonts w:ascii="宋体" w:hAnsi="宋体" w:cs="宋体"/>
          <w:b/>
          <w:bCs/>
          <w:sz w:val="28"/>
          <w:szCs w:val="28"/>
        </w:rPr>
        <w:t>3</w:t>
      </w:r>
      <w:r>
        <w:rPr>
          <w:rFonts w:hint="eastAsia" w:ascii="宋体" w:hAnsi="宋体" w:cs="宋体"/>
          <w:b/>
          <w:bCs/>
          <w:sz w:val="28"/>
          <w:szCs w:val="28"/>
        </w:rPr>
        <w:t>项）</w:t>
      </w:r>
    </w:p>
    <w:bookmarkEnd w:id="0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1096"/>
        <w:gridCol w:w="125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机械电子F5队</w:t>
            </w: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刘铭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21222043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郭伯琰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21222038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刘烨凡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21222045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刘宇东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21222046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刘越阳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21222047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哈哈哈哈队</w:t>
            </w: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李家鹏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牛忠源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吕源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张婷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22221056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王欣源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23221076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2513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ZCYF</w:t>
            </w: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钟军凯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22211374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陈凯言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22211378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闫炎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21221350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109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冯吉祥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21221326</w:t>
            </w:r>
          </w:p>
        </w:tc>
      </w:tr>
    </w:tbl>
    <w:p>
      <w:pPr>
        <w:jc w:val="left"/>
      </w:pPr>
    </w:p>
    <w:p>
      <w:pPr>
        <w:jc w:val="left"/>
      </w:pPr>
    </w:p>
    <w:p>
      <w:pPr>
        <w:jc w:val="right"/>
        <w:rPr>
          <w:rFonts w:cs="宋体"/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yMjFhMDJlZjAyYTA1ZjNkM2U2ZGZiZDA4NWRhZmMifQ=="/>
  </w:docVars>
  <w:rsids>
    <w:rsidRoot w:val="09303C27"/>
    <w:rsid w:val="000019DC"/>
    <w:rsid w:val="000313F3"/>
    <w:rsid w:val="00094341"/>
    <w:rsid w:val="001111D3"/>
    <w:rsid w:val="001535DC"/>
    <w:rsid w:val="00182CDE"/>
    <w:rsid w:val="001B1DB7"/>
    <w:rsid w:val="0020069B"/>
    <w:rsid w:val="00285799"/>
    <w:rsid w:val="002D0DD3"/>
    <w:rsid w:val="002D2565"/>
    <w:rsid w:val="002F5142"/>
    <w:rsid w:val="003766B2"/>
    <w:rsid w:val="003C3325"/>
    <w:rsid w:val="0042592A"/>
    <w:rsid w:val="00442E34"/>
    <w:rsid w:val="00445A1D"/>
    <w:rsid w:val="004552FD"/>
    <w:rsid w:val="004C2AFC"/>
    <w:rsid w:val="004F5395"/>
    <w:rsid w:val="00501748"/>
    <w:rsid w:val="0051179C"/>
    <w:rsid w:val="005242DD"/>
    <w:rsid w:val="00553EFE"/>
    <w:rsid w:val="005566A7"/>
    <w:rsid w:val="00563AEA"/>
    <w:rsid w:val="005A4A85"/>
    <w:rsid w:val="005A5176"/>
    <w:rsid w:val="006328E5"/>
    <w:rsid w:val="006738D1"/>
    <w:rsid w:val="00754808"/>
    <w:rsid w:val="00773326"/>
    <w:rsid w:val="007A104E"/>
    <w:rsid w:val="008120DF"/>
    <w:rsid w:val="00866C8C"/>
    <w:rsid w:val="0098455C"/>
    <w:rsid w:val="009A2FD1"/>
    <w:rsid w:val="009A58BA"/>
    <w:rsid w:val="009D6FBB"/>
    <w:rsid w:val="00A20F21"/>
    <w:rsid w:val="00A24031"/>
    <w:rsid w:val="00A91CF6"/>
    <w:rsid w:val="00A948A0"/>
    <w:rsid w:val="00B15AB2"/>
    <w:rsid w:val="00B43B16"/>
    <w:rsid w:val="00B750F1"/>
    <w:rsid w:val="00B85C1E"/>
    <w:rsid w:val="00B9291B"/>
    <w:rsid w:val="00B97B50"/>
    <w:rsid w:val="00BA3040"/>
    <w:rsid w:val="00BC354E"/>
    <w:rsid w:val="00C30A23"/>
    <w:rsid w:val="00C43541"/>
    <w:rsid w:val="00C76941"/>
    <w:rsid w:val="00CB3294"/>
    <w:rsid w:val="00D6237F"/>
    <w:rsid w:val="00D95379"/>
    <w:rsid w:val="00E17EA0"/>
    <w:rsid w:val="00E73798"/>
    <w:rsid w:val="00EC22E2"/>
    <w:rsid w:val="00EC30B9"/>
    <w:rsid w:val="00ED29C0"/>
    <w:rsid w:val="00F2471B"/>
    <w:rsid w:val="00F80125"/>
    <w:rsid w:val="00F96C2A"/>
    <w:rsid w:val="00FF697D"/>
    <w:rsid w:val="04EF45EE"/>
    <w:rsid w:val="086345A5"/>
    <w:rsid w:val="09221035"/>
    <w:rsid w:val="09303C27"/>
    <w:rsid w:val="09BD4FBA"/>
    <w:rsid w:val="0A3D01ED"/>
    <w:rsid w:val="0FDA33AA"/>
    <w:rsid w:val="0FF96CED"/>
    <w:rsid w:val="113E46A9"/>
    <w:rsid w:val="13F324CF"/>
    <w:rsid w:val="1FEC343F"/>
    <w:rsid w:val="21976E00"/>
    <w:rsid w:val="2AA1057C"/>
    <w:rsid w:val="2B4C16D8"/>
    <w:rsid w:val="2BFB1A85"/>
    <w:rsid w:val="2CDE35BE"/>
    <w:rsid w:val="2D4E5FEA"/>
    <w:rsid w:val="2D8D057D"/>
    <w:rsid w:val="2D8D529F"/>
    <w:rsid w:val="3823421E"/>
    <w:rsid w:val="3E3643FB"/>
    <w:rsid w:val="45CE7869"/>
    <w:rsid w:val="49BE5FC4"/>
    <w:rsid w:val="4B6556BB"/>
    <w:rsid w:val="4C8D4934"/>
    <w:rsid w:val="4DB2284F"/>
    <w:rsid w:val="4E353C96"/>
    <w:rsid w:val="53474C82"/>
    <w:rsid w:val="59783412"/>
    <w:rsid w:val="5BFE504C"/>
    <w:rsid w:val="5CE73D90"/>
    <w:rsid w:val="5D580E48"/>
    <w:rsid w:val="5DDE0471"/>
    <w:rsid w:val="60586EAF"/>
    <w:rsid w:val="65BC6DEE"/>
    <w:rsid w:val="69074D2A"/>
    <w:rsid w:val="6A0C6802"/>
    <w:rsid w:val="6ADE2666"/>
    <w:rsid w:val="6BCB37A2"/>
    <w:rsid w:val="6CC0631A"/>
    <w:rsid w:val="6FFA229E"/>
    <w:rsid w:val="732470C2"/>
    <w:rsid w:val="76402DD9"/>
    <w:rsid w:val="77E551DD"/>
    <w:rsid w:val="78902AE9"/>
    <w:rsid w:val="7A0C6DBC"/>
    <w:rsid w:val="7A5F6101"/>
    <w:rsid w:val="7C8E4C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mbria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0"/>
    <w:rPr>
      <w:rFonts w:cs="Cambria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cs="Cambria"/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rFonts w:cs="Cambria"/>
      <w:kern w:val="2"/>
      <w:sz w:val="18"/>
      <w:szCs w:val="18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日期 字符"/>
    <w:basedOn w:val="8"/>
    <w:link w:val="2"/>
    <w:qFormat/>
    <w:uiPriority w:val="0"/>
    <w:rPr>
      <w:rFonts w:cs="Cambria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1D172-590B-49ED-8DA0-19CA2C70DE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283</Words>
  <Characters>1619</Characters>
  <Lines>13</Lines>
  <Paragraphs>3</Paragraphs>
  <TotalTime>117</TotalTime>
  <ScaleCrop>false</ScaleCrop>
  <LinksUpToDate>false</LinksUpToDate>
  <CharactersWithSpaces>1899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2021-12-09T12:26:00Z</dcterms:created>
  <dc:creator>Administrator</dc:creator>
  <cp:lastModifiedBy>Colin</cp:lastModifiedBy>
  <dcterms:modified xsi:type="dcterms:W3CDTF">2023-12-07T08:23:36Z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9B8170981798488C98C57D56CB28D19E_12</vt:lpwstr>
  </property>
</Properties>
</file>